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AF" w:rsidRPr="00421EAF" w:rsidRDefault="00421EAF" w:rsidP="00421EAF">
      <w:pPr>
        <w:keepNext/>
        <w:jc w:val="center"/>
        <w:outlineLvl w:val="0"/>
        <w:rPr>
          <w:rFonts w:ascii="Times New Roman" w:hAnsi="Times New Roman" w:cs="Times New Roman"/>
          <w:b/>
          <w:bCs/>
          <w:color w:val="003366"/>
          <w:sz w:val="24"/>
          <w:szCs w:val="24"/>
        </w:rPr>
      </w:pPr>
      <w:r w:rsidRPr="00421EA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6275" cy="8382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EAF" w:rsidRPr="00421EAF" w:rsidRDefault="00421EAF" w:rsidP="00421E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EAF">
        <w:rPr>
          <w:rFonts w:ascii="Times New Roman" w:hAnsi="Times New Roman" w:cs="Times New Roman"/>
          <w:b/>
          <w:bCs/>
          <w:sz w:val="24"/>
          <w:szCs w:val="24"/>
        </w:rPr>
        <w:t>КРАСНОЯРСКИЙ КРАЙ</w:t>
      </w:r>
    </w:p>
    <w:p w:rsidR="00421EAF" w:rsidRPr="00421EAF" w:rsidRDefault="00421EAF" w:rsidP="00421E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EAF">
        <w:rPr>
          <w:rFonts w:ascii="Times New Roman" w:hAnsi="Times New Roman" w:cs="Times New Roman"/>
          <w:b/>
          <w:bCs/>
          <w:sz w:val="24"/>
          <w:szCs w:val="24"/>
        </w:rPr>
        <w:t>АЧИНСКИЙ РАЙОН</w:t>
      </w:r>
    </w:p>
    <w:p w:rsidR="00421EAF" w:rsidRPr="00421EAF" w:rsidRDefault="00421EAF" w:rsidP="00421E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EAF">
        <w:rPr>
          <w:rFonts w:ascii="Times New Roman" w:hAnsi="Times New Roman" w:cs="Times New Roman"/>
          <w:b/>
          <w:bCs/>
          <w:sz w:val="24"/>
          <w:szCs w:val="24"/>
        </w:rPr>
        <w:t>МАЛИНОВСКИЙ СЕЛЬСКИЙ СОВЕТ ДЕПУТАТОВ</w:t>
      </w:r>
    </w:p>
    <w:p w:rsidR="00421EAF" w:rsidRPr="00421EAF" w:rsidRDefault="00421EAF" w:rsidP="00421EAF">
      <w:pPr>
        <w:autoSpaceDE w:val="0"/>
        <w:autoSpaceDN w:val="0"/>
        <w:adjustRightInd w:val="0"/>
        <w:spacing w:before="192" w:line="446" w:lineRule="exact"/>
        <w:jc w:val="center"/>
        <w:rPr>
          <w:rFonts w:ascii="Times New Roman" w:hAnsi="Times New Roman" w:cs="Times New Roman"/>
          <w:b/>
          <w:bCs/>
          <w:position w:val="2"/>
          <w:sz w:val="24"/>
          <w:szCs w:val="24"/>
        </w:rPr>
      </w:pPr>
      <w:proofErr w:type="gramStart"/>
      <w:r w:rsidRPr="00421EAF">
        <w:rPr>
          <w:rFonts w:ascii="Times New Roman" w:hAnsi="Times New Roman" w:cs="Times New Roman"/>
          <w:b/>
          <w:bCs/>
          <w:position w:val="2"/>
          <w:sz w:val="24"/>
          <w:szCs w:val="24"/>
        </w:rPr>
        <w:t>Р</w:t>
      </w:r>
      <w:proofErr w:type="gramEnd"/>
      <w:r w:rsidRPr="00421EAF">
        <w:rPr>
          <w:rFonts w:ascii="Times New Roman" w:hAnsi="Times New Roman" w:cs="Times New Roman"/>
          <w:b/>
          <w:bCs/>
          <w:position w:val="2"/>
          <w:sz w:val="24"/>
          <w:szCs w:val="24"/>
        </w:rPr>
        <w:t xml:space="preserve"> Е Ш Е Н И Е</w:t>
      </w:r>
    </w:p>
    <w:p w:rsidR="00421EAF" w:rsidRPr="00421EAF" w:rsidRDefault="00421EAF" w:rsidP="00421EAF">
      <w:pPr>
        <w:tabs>
          <w:tab w:val="left" w:pos="74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421EA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21EAF">
        <w:rPr>
          <w:rFonts w:ascii="Times New Roman" w:hAnsi="Times New Roman" w:cs="Times New Roman"/>
          <w:sz w:val="24"/>
          <w:szCs w:val="24"/>
        </w:rPr>
        <w:t xml:space="preserve">.2017                                                  п. Малиновка                       </w:t>
      </w:r>
      <w:r w:rsidRPr="00421EAF">
        <w:rPr>
          <w:rFonts w:ascii="Times New Roman" w:hAnsi="Times New Roman" w:cs="Times New Roman"/>
          <w:sz w:val="24"/>
          <w:szCs w:val="24"/>
        </w:rPr>
        <w:tab/>
        <w:t xml:space="preserve">             №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21EA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421EAF">
        <w:rPr>
          <w:rFonts w:ascii="Times New Roman" w:hAnsi="Times New Roman" w:cs="Times New Roman"/>
          <w:sz w:val="24"/>
          <w:szCs w:val="24"/>
        </w:rPr>
        <w:t>Р</w:t>
      </w:r>
    </w:p>
    <w:p w:rsidR="00421EAF" w:rsidRDefault="00421EAF" w:rsidP="00421EAF">
      <w:pPr>
        <w:spacing w:after="0" w:line="240" w:lineRule="auto"/>
        <w:ind w:right="38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изменения в решение Малиновского сельского Совета депутатов от 31.03.2017 №15-69Р «</w:t>
      </w:r>
      <w:r w:rsidRPr="00421EAF">
        <w:rPr>
          <w:rFonts w:ascii="Times New Roman" w:hAnsi="Times New Roman" w:cs="Times New Roman"/>
          <w:b/>
          <w:sz w:val="24"/>
          <w:szCs w:val="24"/>
        </w:rPr>
        <w:t>О назначении конкурса по отбору кандидатов на должность Главы Малиновского сельсовета Ачинского района Красноярского края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421EAF" w:rsidRPr="00421EAF" w:rsidRDefault="00421EAF" w:rsidP="00421EAF">
      <w:pPr>
        <w:spacing w:after="0" w:line="240" w:lineRule="auto"/>
        <w:ind w:right="38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1EAF" w:rsidRPr="00421EAF" w:rsidRDefault="00421EAF" w:rsidP="00421EA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21EAF">
        <w:rPr>
          <w:rFonts w:ascii="Times New Roman" w:hAnsi="Times New Roman" w:cs="Times New Roman"/>
          <w:sz w:val="24"/>
          <w:szCs w:val="24"/>
        </w:rPr>
        <w:t xml:space="preserve">В соответствии с частью 2.1. статьи 36 Федерального закона от 06.10.2003 №131-ФЗ «Об общих принципах организации местного самоуправления в Российской Федерации», решением Малиновского сельского Совета депутатов от </w:t>
      </w:r>
      <w:r w:rsidR="00F73B58">
        <w:rPr>
          <w:rFonts w:ascii="Times New Roman" w:hAnsi="Times New Roman" w:cs="Times New Roman"/>
          <w:sz w:val="24"/>
          <w:szCs w:val="24"/>
        </w:rPr>
        <w:t>31</w:t>
      </w:r>
      <w:r w:rsidRPr="00421EAF">
        <w:rPr>
          <w:rFonts w:ascii="Times New Roman" w:hAnsi="Times New Roman" w:cs="Times New Roman"/>
          <w:sz w:val="24"/>
          <w:szCs w:val="24"/>
        </w:rPr>
        <w:t>.03.2017  №</w:t>
      </w:r>
      <w:r w:rsidR="00F73B58">
        <w:rPr>
          <w:rFonts w:ascii="Times New Roman" w:hAnsi="Times New Roman" w:cs="Times New Roman"/>
          <w:sz w:val="24"/>
          <w:szCs w:val="24"/>
        </w:rPr>
        <w:t>15</w:t>
      </w:r>
      <w:r w:rsidRPr="00421EAF">
        <w:rPr>
          <w:rFonts w:ascii="Times New Roman" w:hAnsi="Times New Roman" w:cs="Times New Roman"/>
          <w:sz w:val="24"/>
          <w:szCs w:val="24"/>
        </w:rPr>
        <w:t>-</w:t>
      </w:r>
      <w:r w:rsidR="00F73B58">
        <w:rPr>
          <w:rFonts w:ascii="Times New Roman" w:hAnsi="Times New Roman" w:cs="Times New Roman"/>
          <w:sz w:val="24"/>
          <w:szCs w:val="24"/>
        </w:rPr>
        <w:t>68</w:t>
      </w:r>
      <w:r w:rsidRPr="00421EAF">
        <w:rPr>
          <w:rFonts w:ascii="Times New Roman" w:hAnsi="Times New Roman" w:cs="Times New Roman"/>
          <w:sz w:val="24"/>
          <w:szCs w:val="24"/>
        </w:rPr>
        <w:t>Р «Об утверждении Положения о порядке проведения конкурса по отбору кандидатов на должность Главы Малиновского сельсовета Ачинского района», руководствуясь статьями 11, 20, 24 Устава Малиновского сельсовета Ачинского района Красноярского края, Малиновский сельский</w:t>
      </w:r>
      <w:proofErr w:type="gramEnd"/>
      <w:r w:rsidRPr="00421EAF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r w:rsidRPr="00421EAF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421EAF" w:rsidRDefault="00421EAF" w:rsidP="00421EAF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1. </w:t>
      </w:r>
      <w:r w:rsidRPr="00421EAF">
        <w:rPr>
          <w:rFonts w:ascii="Times New Roman" w:hAnsi="Times New Roman" w:cs="Times New Roman"/>
        </w:rPr>
        <w:t xml:space="preserve">Внести </w:t>
      </w:r>
      <w:r>
        <w:rPr>
          <w:rFonts w:ascii="Times New Roman" w:hAnsi="Times New Roman" w:cs="Times New Roman"/>
        </w:rPr>
        <w:t xml:space="preserve">следующее </w:t>
      </w:r>
      <w:r w:rsidRPr="00421EAF">
        <w:rPr>
          <w:rFonts w:ascii="Times New Roman" w:hAnsi="Times New Roman" w:cs="Times New Roman"/>
          <w:sz w:val="24"/>
          <w:szCs w:val="24"/>
        </w:rPr>
        <w:t>изменени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21EAF">
        <w:rPr>
          <w:rFonts w:ascii="Times New Roman" w:hAnsi="Times New Roman" w:cs="Times New Roman"/>
          <w:sz w:val="24"/>
          <w:szCs w:val="24"/>
        </w:rPr>
        <w:t xml:space="preserve"> в решение Малиновского сельского Совета депутатов от 31.03.2017 №15-69Р «О назначении конкурса по отбору кандидатов на должность Главы Малиновского сельсовета Ачинского района Красноярского края»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1EAF" w:rsidRDefault="00421EAF" w:rsidP="00421EAF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Пункт 3 решения изложить в следующей редакции: </w:t>
      </w:r>
    </w:p>
    <w:p w:rsidR="00421EAF" w:rsidRPr="00421EAF" w:rsidRDefault="00421EAF" w:rsidP="00421EAF">
      <w:pPr>
        <w:tabs>
          <w:tab w:val="left" w:pos="993"/>
        </w:tabs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EAF">
        <w:rPr>
          <w:rFonts w:ascii="Times New Roman" w:hAnsi="Times New Roman" w:cs="Times New Roman"/>
          <w:sz w:val="24"/>
          <w:szCs w:val="24"/>
        </w:rPr>
        <w:t xml:space="preserve">«3.  Назначить ответственным за прием документов от кандидатов, их регистрацию, а так же организационное обеспечение </w:t>
      </w:r>
      <w:proofErr w:type="gramStart"/>
      <w:r w:rsidRPr="00421EAF">
        <w:rPr>
          <w:rFonts w:ascii="Times New Roman" w:hAnsi="Times New Roman" w:cs="Times New Roman"/>
          <w:sz w:val="24"/>
          <w:szCs w:val="24"/>
        </w:rPr>
        <w:t>работы конкурсной комиссии председателя Малиновского сельского Совета депутатов Лейман</w:t>
      </w:r>
      <w:proofErr w:type="gramEnd"/>
      <w:r w:rsidRPr="00421EAF">
        <w:rPr>
          <w:rFonts w:ascii="Times New Roman" w:hAnsi="Times New Roman" w:cs="Times New Roman"/>
          <w:sz w:val="24"/>
          <w:szCs w:val="24"/>
        </w:rPr>
        <w:t xml:space="preserve"> О.Ф.</w:t>
      </w:r>
      <w:r>
        <w:rPr>
          <w:rFonts w:ascii="Times New Roman" w:hAnsi="Times New Roman" w:cs="Times New Roman"/>
          <w:sz w:val="24"/>
          <w:szCs w:val="24"/>
        </w:rPr>
        <w:t xml:space="preserve">по 20.04.2017 года включительно.          Назначить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1EAF">
        <w:rPr>
          <w:rFonts w:ascii="Times New Roman" w:hAnsi="Times New Roman" w:cs="Times New Roman"/>
          <w:sz w:val="24"/>
          <w:szCs w:val="24"/>
        </w:rPr>
        <w:t>за прием документов от кандидатов, их регистрацию, а так же организационное обеспечение работы конкурсной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21.04.2017 года и.п. Главы Малиновского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Пачковскую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А.А.»</w:t>
      </w:r>
    </w:p>
    <w:p w:rsidR="00421EAF" w:rsidRPr="00421EAF" w:rsidRDefault="00421EAF" w:rsidP="00421EAF">
      <w:pPr>
        <w:tabs>
          <w:tab w:val="left" w:pos="993"/>
        </w:tabs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EAF">
        <w:rPr>
          <w:rFonts w:ascii="Times New Roman" w:hAnsi="Times New Roman" w:cs="Times New Roman"/>
          <w:sz w:val="24"/>
          <w:szCs w:val="24"/>
        </w:rPr>
        <w:t>2. Решение вступает в силу в день, следующий за днем его официального опубликования в информационном бюллетене «Малиновский вестник»</w:t>
      </w:r>
    </w:p>
    <w:tbl>
      <w:tblPr>
        <w:tblW w:w="10280" w:type="dxa"/>
        <w:tblLook w:val="04A0"/>
      </w:tblPr>
      <w:tblGrid>
        <w:gridCol w:w="5353"/>
        <w:gridCol w:w="4927"/>
      </w:tblGrid>
      <w:tr w:rsidR="00421EAF" w:rsidRPr="00421EAF" w:rsidTr="00F65B0D">
        <w:tc>
          <w:tcPr>
            <w:tcW w:w="5353" w:type="dxa"/>
          </w:tcPr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EAF">
              <w:rPr>
                <w:rFonts w:ascii="Times New Roman" w:hAnsi="Times New Roman" w:cs="Times New Roman"/>
                <w:sz w:val="24"/>
                <w:szCs w:val="24"/>
              </w:rPr>
              <w:t>Председатель Малиновского</w:t>
            </w:r>
          </w:p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EAF">
              <w:rPr>
                <w:rFonts w:ascii="Times New Roman" w:hAnsi="Times New Roman" w:cs="Times New Roman"/>
                <w:sz w:val="24"/>
                <w:szCs w:val="24"/>
              </w:rPr>
              <w:t>Сельского Совета депутатов</w:t>
            </w:r>
          </w:p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EAF">
              <w:rPr>
                <w:rFonts w:ascii="Times New Roman" w:hAnsi="Times New Roman" w:cs="Times New Roman"/>
                <w:sz w:val="24"/>
                <w:szCs w:val="24"/>
              </w:rPr>
              <w:t>______________О.Ф.Лейман</w:t>
            </w:r>
            <w:proofErr w:type="spellEnd"/>
          </w:p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EAF">
              <w:rPr>
                <w:rFonts w:ascii="Times New Roman" w:hAnsi="Times New Roman" w:cs="Times New Roman"/>
                <w:sz w:val="24"/>
                <w:szCs w:val="24"/>
              </w:rPr>
              <w:t xml:space="preserve">     И.п</w:t>
            </w:r>
            <w:proofErr w:type="gramStart"/>
            <w:r w:rsidRPr="00421EAF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21EAF">
              <w:rPr>
                <w:rFonts w:ascii="Times New Roman" w:hAnsi="Times New Roman" w:cs="Times New Roman"/>
                <w:sz w:val="24"/>
                <w:szCs w:val="24"/>
              </w:rPr>
              <w:t>лавы Малиновского  сельсовета</w:t>
            </w:r>
          </w:p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EA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Pr="00421EAF">
              <w:rPr>
                <w:rFonts w:ascii="Times New Roman" w:hAnsi="Times New Roman" w:cs="Times New Roman"/>
                <w:sz w:val="24"/>
                <w:szCs w:val="24"/>
              </w:rPr>
              <w:t>_______________А.А.Пачковская</w:t>
            </w:r>
            <w:proofErr w:type="spellEnd"/>
          </w:p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EAF" w:rsidRPr="00421EAF" w:rsidRDefault="00421EAF" w:rsidP="00421E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E9E" w:rsidRDefault="00421EAF" w:rsidP="00421EAF">
      <w:pPr>
        <w:spacing w:after="0" w:line="240" w:lineRule="auto"/>
      </w:pPr>
      <w:r w:rsidRPr="00421EAF">
        <w:rPr>
          <w:rFonts w:ascii="Times New Roman" w:hAnsi="Times New Roman" w:cs="Times New Roman"/>
          <w:sz w:val="24"/>
          <w:szCs w:val="24"/>
        </w:rPr>
        <w:t>"_____"_________________2017</w:t>
      </w:r>
      <w:r w:rsidRPr="00421EAF">
        <w:rPr>
          <w:rFonts w:ascii="Times New Roman" w:hAnsi="Times New Roman" w:cs="Times New Roman"/>
          <w:sz w:val="24"/>
          <w:szCs w:val="24"/>
        </w:rPr>
        <w:tab/>
        <w:t xml:space="preserve">                            "_____"________________2017</w:t>
      </w:r>
    </w:p>
    <w:sectPr w:rsidR="00321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BAC"/>
    <w:multiLevelType w:val="hybridMultilevel"/>
    <w:tmpl w:val="38DA8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EAF"/>
    <w:rsid w:val="00321E9E"/>
    <w:rsid w:val="00421EAF"/>
    <w:rsid w:val="00F73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E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421EAF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21EAF"/>
    <w:rPr>
      <w:rFonts w:ascii="Times New Roman" w:eastAsia="Calibri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21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1E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3</cp:revision>
  <cp:lastPrinted>2017-04-20T14:18:00Z</cp:lastPrinted>
  <dcterms:created xsi:type="dcterms:W3CDTF">2017-04-20T14:08:00Z</dcterms:created>
  <dcterms:modified xsi:type="dcterms:W3CDTF">2017-04-20T14:19:00Z</dcterms:modified>
</cp:coreProperties>
</file>